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E736D6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июня </w:t>
      </w:r>
      <w:r w:rsidR="00377F37">
        <w:rPr>
          <w:rFonts w:ascii="Times New Roman" w:hAnsi="Times New Roman"/>
          <w:sz w:val="28"/>
          <w:szCs w:val="28"/>
        </w:rPr>
        <w:t xml:space="preserve"> 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377F37">
        <w:rPr>
          <w:rFonts w:ascii="Times New Roman" w:hAnsi="Times New Roman"/>
          <w:sz w:val="28"/>
          <w:szCs w:val="28"/>
        </w:rPr>
        <w:t>2</w:t>
      </w:r>
      <w:r w:rsidR="0005771E">
        <w:rPr>
          <w:rFonts w:ascii="Times New Roman" w:hAnsi="Times New Roman"/>
          <w:sz w:val="28"/>
          <w:szCs w:val="28"/>
        </w:rPr>
        <w:t>8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05771E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 год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FA2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решением Думы Тимошинского сельского п</w:t>
      </w:r>
      <w:r w:rsidR="000C6806">
        <w:rPr>
          <w:rFonts w:ascii="Times New Roman" w:hAnsi="Times New Roman"/>
          <w:sz w:val="28"/>
          <w:szCs w:val="28"/>
        </w:rPr>
        <w:t>оселения от 16.06.2017 г.  № 150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6806">
        <w:rPr>
          <w:rFonts w:ascii="Times New Roman" w:hAnsi="Times New Roman"/>
          <w:sz w:val="28"/>
          <w:szCs w:val="28"/>
        </w:rPr>
        <w:t>О внесении изменений в бюджет Тимошинского сельского поселения на 2017 год и плановый период на 2018 и 2019 годов».</w:t>
      </w:r>
      <w:proofErr w:type="gramEnd"/>
    </w:p>
    <w:p w:rsidR="00FA2393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План-график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Тимошинского сельского поселения  на 2017 финансовый год, утвержденный распоряжением Администрации Тимошинского  сельского поселения от 19.01.2017 г. № 3 и утвердить прилагаемую новую редакцию Плана-графика закупок товаров, работ, услуг для обеспечения нужд Администрации Тимошинского сельского поселения  на 2017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Плана-графика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Pr="006C5687">
        <w:rPr>
          <w:color w:val="000000"/>
          <w:sz w:val="28"/>
          <w:szCs w:val="28"/>
        </w:rPr>
        <w:t xml:space="preserve"> на 2017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867AA"/>
    <w:rsid w:val="00291DDC"/>
    <w:rsid w:val="002D3198"/>
    <w:rsid w:val="002D3B76"/>
    <w:rsid w:val="002E37FF"/>
    <w:rsid w:val="00301A36"/>
    <w:rsid w:val="00314595"/>
    <w:rsid w:val="0034590E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B490F"/>
    <w:rsid w:val="005C3A11"/>
    <w:rsid w:val="005C733C"/>
    <w:rsid w:val="005D14D4"/>
    <w:rsid w:val="005E6A1E"/>
    <w:rsid w:val="00605524"/>
    <w:rsid w:val="00622705"/>
    <w:rsid w:val="00630CD3"/>
    <w:rsid w:val="006541FE"/>
    <w:rsid w:val="006624C4"/>
    <w:rsid w:val="006679AA"/>
    <w:rsid w:val="006740EC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C2BDE"/>
    <w:rsid w:val="008D557C"/>
    <w:rsid w:val="00911EC6"/>
    <w:rsid w:val="0092681D"/>
    <w:rsid w:val="00934949"/>
    <w:rsid w:val="009431FB"/>
    <w:rsid w:val="009462F3"/>
    <w:rsid w:val="0097393A"/>
    <w:rsid w:val="00980F5F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C55CC"/>
    <w:rsid w:val="00AE26D5"/>
    <w:rsid w:val="00B03145"/>
    <w:rsid w:val="00B03969"/>
    <w:rsid w:val="00B140EF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7596"/>
    <w:rsid w:val="00D97914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3D98-A140-4970-9FF3-41F967A0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2017-07-17T04:27:00Z</cp:lastPrinted>
  <dcterms:created xsi:type="dcterms:W3CDTF">2017-07-17T04:28:00Z</dcterms:created>
  <dcterms:modified xsi:type="dcterms:W3CDTF">2017-07-17T04:28:00Z</dcterms:modified>
</cp:coreProperties>
</file>